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90CEF" w14:textId="3866523E" w:rsidR="00994185" w:rsidRDefault="00994185"/>
    <w:p w14:paraId="5842EB60" w14:textId="77777777" w:rsidR="00CC2FB6" w:rsidRDefault="00CC2FB6" w:rsidP="00CC2FB6">
      <w:pPr>
        <w:pStyle w:val="a3"/>
        <w:shd w:val="clear" w:color="auto" w:fill="FFFFFF"/>
        <w:spacing w:before="0" w:beforeAutospacing="0" w:after="0" w:afterAutospacing="0"/>
        <w:ind w:firstLine="24"/>
        <w:rPr>
          <w:color w:val="2B2923"/>
          <w:sz w:val="27"/>
          <w:szCs w:val="27"/>
        </w:rPr>
      </w:pPr>
      <w:hyperlink r:id="rId4" w:history="1">
        <w:r>
          <w:rPr>
            <w:color w:val="1E73BE"/>
            <w:sz w:val="27"/>
            <w:szCs w:val="27"/>
            <w:u w:val="single"/>
            <w:bdr w:val="none" w:sz="0" w:space="0" w:color="auto" w:frame="1"/>
          </w:rPr>
          <w:br/>
        </w:r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2024</w:t>
        </w:r>
      </w:hyperlink>
    </w:p>
    <w:p w14:paraId="1A4CAB01" w14:textId="77777777" w:rsidR="00CC2FB6" w:rsidRDefault="00CC2FB6" w:rsidP="00CC2FB6">
      <w:pPr>
        <w:pStyle w:val="a3"/>
        <w:shd w:val="clear" w:color="auto" w:fill="FFFFFF"/>
        <w:spacing w:before="0" w:beforeAutospacing="0" w:after="0" w:afterAutospacing="0"/>
        <w:ind w:firstLine="24"/>
        <w:rPr>
          <w:color w:val="2B2923"/>
          <w:sz w:val="27"/>
          <w:szCs w:val="27"/>
        </w:rPr>
      </w:pPr>
      <w:hyperlink r:id="rId5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2023</w:t>
        </w:r>
      </w:hyperlink>
    </w:p>
    <w:p w14:paraId="0A48F2C6" w14:textId="77777777" w:rsidR="00CC2FB6" w:rsidRDefault="00CC2FB6" w:rsidP="00CC2FB6">
      <w:pPr>
        <w:pStyle w:val="a3"/>
        <w:shd w:val="clear" w:color="auto" w:fill="FFFFFF"/>
        <w:spacing w:before="0" w:beforeAutospacing="0" w:after="0" w:afterAutospacing="0"/>
        <w:ind w:firstLine="24"/>
        <w:rPr>
          <w:color w:val="2B2923"/>
          <w:sz w:val="27"/>
          <w:szCs w:val="27"/>
        </w:rPr>
      </w:pPr>
      <w:hyperlink r:id="rId6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2022</w:t>
        </w:r>
      </w:hyperlink>
    </w:p>
    <w:p w14:paraId="2B964C41" w14:textId="77777777" w:rsidR="00CC2FB6" w:rsidRDefault="00CC2FB6" w:rsidP="00CC2FB6">
      <w:pPr>
        <w:pStyle w:val="a3"/>
        <w:shd w:val="clear" w:color="auto" w:fill="FFFFFF"/>
        <w:spacing w:before="0" w:beforeAutospacing="0" w:after="0" w:afterAutospacing="0"/>
        <w:ind w:firstLine="24"/>
        <w:rPr>
          <w:color w:val="2B2923"/>
          <w:sz w:val="27"/>
          <w:szCs w:val="27"/>
        </w:rPr>
      </w:pPr>
      <w:hyperlink r:id="rId7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2021</w:t>
        </w:r>
      </w:hyperlink>
      <w:r>
        <w:rPr>
          <w:color w:val="2B2923"/>
          <w:sz w:val="27"/>
          <w:szCs w:val="27"/>
        </w:rPr>
        <w:br/>
      </w:r>
      <w:hyperlink r:id="rId8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2020</w:t>
        </w:r>
      </w:hyperlink>
      <w:r>
        <w:rPr>
          <w:color w:val="2B2923"/>
          <w:sz w:val="27"/>
          <w:szCs w:val="27"/>
        </w:rPr>
        <w:br/>
      </w:r>
      <w:hyperlink r:id="rId9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2019</w:t>
        </w:r>
      </w:hyperlink>
      <w:r>
        <w:rPr>
          <w:color w:val="2B2923"/>
          <w:sz w:val="27"/>
          <w:szCs w:val="27"/>
        </w:rPr>
        <w:br/>
      </w:r>
      <w:hyperlink r:id="rId10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2018</w:t>
        </w:r>
      </w:hyperlink>
      <w:r>
        <w:rPr>
          <w:color w:val="2B2923"/>
          <w:sz w:val="27"/>
          <w:szCs w:val="27"/>
        </w:rPr>
        <w:br/>
      </w:r>
      <w:hyperlink r:id="rId11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2017</w:t>
        </w:r>
      </w:hyperlink>
      <w:r>
        <w:rPr>
          <w:color w:val="2B2923"/>
          <w:sz w:val="27"/>
          <w:szCs w:val="27"/>
        </w:rPr>
        <w:br/>
      </w:r>
      <w:hyperlink r:id="rId12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2016</w:t>
        </w:r>
      </w:hyperlink>
      <w:r>
        <w:rPr>
          <w:color w:val="2B2923"/>
          <w:sz w:val="27"/>
          <w:szCs w:val="27"/>
        </w:rPr>
        <w:br/>
      </w:r>
      <w:hyperlink r:id="rId13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2015</w:t>
        </w:r>
      </w:hyperlink>
      <w:r>
        <w:rPr>
          <w:color w:val="2B2923"/>
          <w:sz w:val="27"/>
          <w:szCs w:val="27"/>
        </w:rPr>
        <w:br/>
      </w:r>
      <w:hyperlink r:id="rId14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2014</w:t>
        </w:r>
      </w:hyperlink>
      <w:r>
        <w:rPr>
          <w:color w:val="2B2923"/>
          <w:sz w:val="27"/>
          <w:szCs w:val="27"/>
        </w:rPr>
        <w:br/>
      </w:r>
      <w:hyperlink r:id="rId15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2013</w:t>
        </w:r>
      </w:hyperlink>
      <w:r>
        <w:rPr>
          <w:color w:val="2B2923"/>
          <w:sz w:val="27"/>
          <w:szCs w:val="27"/>
        </w:rPr>
        <w:br/>
      </w:r>
      <w:hyperlink r:id="rId16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2012</w:t>
        </w:r>
      </w:hyperlink>
      <w:r>
        <w:rPr>
          <w:color w:val="2B2923"/>
          <w:sz w:val="27"/>
          <w:szCs w:val="27"/>
        </w:rPr>
        <w:br/>
      </w:r>
      <w:hyperlink r:id="rId17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2011</w:t>
        </w:r>
      </w:hyperlink>
      <w:r>
        <w:rPr>
          <w:color w:val="2B2923"/>
          <w:sz w:val="27"/>
          <w:szCs w:val="27"/>
        </w:rPr>
        <w:br/>
      </w:r>
      <w:hyperlink r:id="rId18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2010</w:t>
        </w:r>
      </w:hyperlink>
      <w:r>
        <w:rPr>
          <w:color w:val="2B2923"/>
          <w:sz w:val="27"/>
          <w:szCs w:val="27"/>
        </w:rPr>
        <w:br/>
      </w:r>
      <w:hyperlink r:id="rId19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2009</w:t>
        </w:r>
      </w:hyperlink>
      <w:r>
        <w:rPr>
          <w:color w:val="2B2923"/>
          <w:sz w:val="27"/>
          <w:szCs w:val="27"/>
        </w:rPr>
        <w:br/>
      </w:r>
      <w:hyperlink r:id="rId20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2008</w:t>
        </w:r>
      </w:hyperlink>
      <w:r>
        <w:rPr>
          <w:color w:val="2B2923"/>
          <w:sz w:val="27"/>
          <w:szCs w:val="27"/>
        </w:rPr>
        <w:br/>
      </w:r>
      <w:hyperlink r:id="rId21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2007</w:t>
        </w:r>
      </w:hyperlink>
      <w:r>
        <w:rPr>
          <w:color w:val="2B2923"/>
          <w:sz w:val="27"/>
          <w:szCs w:val="27"/>
        </w:rPr>
        <w:br/>
      </w:r>
      <w:hyperlink r:id="rId22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2006</w:t>
        </w:r>
      </w:hyperlink>
      <w:r>
        <w:rPr>
          <w:color w:val="2B2923"/>
          <w:sz w:val="27"/>
          <w:szCs w:val="27"/>
        </w:rPr>
        <w:br/>
      </w:r>
      <w:hyperlink r:id="rId23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2005</w:t>
        </w:r>
      </w:hyperlink>
      <w:r>
        <w:rPr>
          <w:color w:val="2B2923"/>
          <w:sz w:val="27"/>
          <w:szCs w:val="27"/>
        </w:rPr>
        <w:br/>
      </w:r>
      <w:hyperlink r:id="rId24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2004</w:t>
        </w:r>
      </w:hyperlink>
      <w:r>
        <w:rPr>
          <w:color w:val="2B2923"/>
          <w:sz w:val="27"/>
          <w:szCs w:val="27"/>
        </w:rPr>
        <w:br/>
      </w:r>
      <w:hyperlink r:id="rId25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2003</w:t>
        </w:r>
      </w:hyperlink>
      <w:r>
        <w:rPr>
          <w:color w:val="2B2923"/>
          <w:sz w:val="27"/>
          <w:szCs w:val="27"/>
        </w:rPr>
        <w:br/>
      </w:r>
      <w:hyperlink r:id="rId26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2002</w:t>
        </w:r>
      </w:hyperlink>
      <w:r>
        <w:rPr>
          <w:color w:val="2B2923"/>
          <w:sz w:val="27"/>
          <w:szCs w:val="27"/>
        </w:rPr>
        <w:br/>
      </w:r>
      <w:hyperlink r:id="rId27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2001</w:t>
        </w:r>
      </w:hyperlink>
      <w:r>
        <w:rPr>
          <w:color w:val="2B2923"/>
          <w:sz w:val="27"/>
          <w:szCs w:val="27"/>
        </w:rPr>
        <w:br/>
      </w:r>
      <w:hyperlink r:id="rId28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2000</w:t>
        </w:r>
      </w:hyperlink>
      <w:r>
        <w:rPr>
          <w:color w:val="2B2923"/>
          <w:sz w:val="27"/>
          <w:szCs w:val="27"/>
        </w:rPr>
        <w:br/>
      </w:r>
      <w:hyperlink r:id="rId29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1999</w:t>
        </w:r>
      </w:hyperlink>
      <w:r>
        <w:rPr>
          <w:color w:val="2B2923"/>
          <w:sz w:val="27"/>
          <w:szCs w:val="27"/>
        </w:rPr>
        <w:br/>
      </w:r>
      <w:hyperlink r:id="rId30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1998</w:t>
        </w:r>
      </w:hyperlink>
      <w:r>
        <w:rPr>
          <w:color w:val="2B2923"/>
          <w:sz w:val="27"/>
          <w:szCs w:val="27"/>
        </w:rPr>
        <w:br/>
      </w:r>
      <w:hyperlink r:id="rId31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1997</w:t>
        </w:r>
      </w:hyperlink>
      <w:r>
        <w:rPr>
          <w:color w:val="2B2923"/>
          <w:sz w:val="27"/>
          <w:szCs w:val="27"/>
        </w:rPr>
        <w:br/>
      </w:r>
      <w:hyperlink r:id="rId32" w:history="1">
        <w:r>
          <w:rPr>
            <w:rStyle w:val="a4"/>
            <w:color w:val="1E73BE"/>
            <w:sz w:val="27"/>
            <w:szCs w:val="27"/>
            <w:bdr w:val="none" w:sz="0" w:space="0" w:color="auto" w:frame="1"/>
          </w:rPr>
          <w:t>Годовой отчет — 1996</w:t>
        </w:r>
      </w:hyperlink>
      <w:r>
        <w:rPr>
          <w:color w:val="2B2923"/>
          <w:sz w:val="27"/>
          <w:szCs w:val="27"/>
        </w:rPr>
        <w:br/>
      </w:r>
      <w:hyperlink r:id="rId33" w:history="1">
        <w:r>
          <w:rPr>
            <w:rStyle w:val="a4"/>
            <w:color w:val="009AE8"/>
            <w:sz w:val="27"/>
            <w:szCs w:val="27"/>
            <w:bdr w:val="none" w:sz="0" w:space="0" w:color="auto" w:frame="1"/>
          </w:rPr>
          <w:t>Годовой отчет — 1993-1995</w:t>
        </w:r>
      </w:hyperlink>
    </w:p>
    <w:p w14:paraId="486DD962" w14:textId="77777777" w:rsidR="00CC2FB6" w:rsidRDefault="00CC2FB6"/>
    <w:sectPr w:rsidR="00CC2F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FB6"/>
    <w:rsid w:val="00994185"/>
    <w:rsid w:val="00CC2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0E95"/>
  <w15:chartTrackingRefBased/>
  <w15:docId w15:val="{4C605073-31A4-482F-BD64-505B2752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2F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C2FB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3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open?id=1h-ZS6Wzc2ss48mooZmFgyJFyMhhPuMa3" TargetMode="External"/><Relationship Id="rId18" Type="http://schemas.openxmlformats.org/officeDocument/2006/relationships/hyperlink" Target="https://drive.google.com/open?id=1Q2SV9gXi2Zde1gVBOkmJiOFwoSm-9Tdj" TargetMode="External"/><Relationship Id="rId26" Type="http://schemas.openxmlformats.org/officeDocument/2006/relationships/hyperlink" Target="https://drive.google.com/open?id=1Y0n4vBw6jx-s-a6qf_VHFHeahhHZSxAA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drive.google.com/open?id=1m-m4VyV2yNjN-YcWmu3F-sTCRjH75wxM" TargetMode="External"/><Relationship Id="rId34" Type="http://schemas.openxmlformats.org/officeDocument/2006/relationships/fontTable" Target="fontTable.xml"/><Relationship Id="rId7" Type="http://schemas.openxmlformats.org/officeDocument/2006/relationships/hyperlink" Target="http://ilim.gov.kg/wp-content/uploads/2023/05/%D0%93%D0%BE%D0%B4%D0%BE%D0%B2%D0%BE%D0%B9-%D0%BE%D1%82%D1%87%D0%B5%D1%82-2021-1-1.pdf" TargetMode="External"/><Relationship Id="rId12" Type="http://schemas.openxmlformats.org/officeDocument/2006/relationships/hyperlink" Target="https://drive.google.com/open?id=1y-Hoh_s7vWRYZWXHVhZDzJW0gdHNuYDY" TargetMode="External"/><Relationship Id="rId17" Type="http://schemas.openxmlformats.org/officeDocument/2006/relationships/hyperlink" Target="https://drive.google.com/open?id=1O7efYQd4CAusBfBCk_srImk6uX40xJTV" TargetMode="External"/><Relationship Id="rId25" Type="http://schemas.openxmlformats.org/officeDocument/2006/relationships/hyperlink" Target="https://drive.google.com/open?id=1X0JvZTX_HuSamcD753uoCdAtgEN0Icuu" TargetMode="External"/><Relationship Id="rId33" Type="http://schemas.openxmlformats.org/officeDocument/2006/relationships/hyperlink" Target="https://drive.google.com/open?id=1gS75xBJyxDkrOyjE7edI_Di9qlKpgpvn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drive.google.com/open?id=1-CitinpiilgJ1n3tn7SnbicZflW4adak" TargetMode="External"/><Relationship Id="rId20" Type="http://schemas.openxmlformats.org/officeDocument/2006/relationships/hyperlink" Target="https://drive.google.com/open?id=1mtaitNt2GcnWM-RyyuJaJSvoWcHnDOAM" TargetMode="External"/><Relationship Id="rId29" Type="http://schemas.openxmlformats.org/officeDocument/2006/relationships/hyperlink" Target="https://drive.google.com/open?id=1VKBfXPKogUgdjk88SZUCr8bDnW91En42" TargetMode="External"/><Relationship Id="rId1" Type="http://schemas.openxmlformats.org/officeDocument/2006/relationships/styles" Target="styles.xml"/><Relationship Id="rId6" Type="http://schemas.openxmlformats.org/officeDocument/2006/relationships/hyperlink" Target="http://ilim.gov.kg/wp-content/uploads/2023/06/%D0%93%D0%BE%D0%B4%D0%BE%D0%B2%D0%BE%D0%B9-%D0%BE%D1%82%D1%87%D0%B5%D1%82-2022-%D1%80%D1%83%D1%81%D1%81.pdf" TargetMode="External"/><Relationship Id="rId11" Type="http://schemas.openxmlformats.org/officeDocument/2006/relationships/hyperlink" Target="https://drive.google.com/open?id=1dxY0SSf5YjcigmqgFIqXO0Qg6NZIHTmO" TargetMode="External"/><Relationship Id="rId24" Type="http://schemas.openxmlformats.org/officeDocument/2006/relationships/hyperlink" Target="https://drive.google.com/open?id=16X4-SIW49SDPxaZkn04Axdqh3lvnPsDG" TargetMode="External"/><Relationship Id="rId32" Type="http://schemas.openxmlformats.org/officeDocument/2006/relationships/hyperlink" Target="https://drive.google.com/open?id=1lqhaFQuZPC8XJg7YuSl-Sz927D1LhuyS" TargetMode="External"/><Relationship Id="rId5" Type="http://schemas.openxmlformats.org/officeDocument/2006/relationships/hyperlink" Target="http://ilim.gov.kg/wp-content/uploads/2024/05/%D0%93%D0%BE%D0%B4%D0%BE%D0%B2%D0%BE%D0%B9-%D0%BE%D1%82%D1%87%D0%B5%D1%82-2023.pdf" TargetMode="External"/><Relationship Id="rId15" Type="http://schemas.openxmlformats.org/officeDocument/2006/relationships/hyperlink" Target="https://drive.google.com/open?id=1YLHdpnvU0W21Zpz7UgHSPnLYdlrNv_pP" TargetMode="External"/><Relationship Id="rId23" Type="http://schemas.openxmlformats.org/officeDocument/2006/relationships/hyperlink" Target="https://drive.google.com/open?id=1YHisNvWzmlHcWy98_q0HP4RVpxeGVkLT" TargetMode="External"/><Relationship Id="rId28" Type="http://schemas.openxmlformats.org/officeDocument/2006/relationships/hyperlink" Target="https://drive.google.com/open?id=1ocLp6x4A88f6ZEsIGfGqimFoBunnayAL" TargetMode="External"/><Relationship Id="rId10" Type="http://schemas.openxmlformats.org/officeDocument/2006/relationships/hyperlink" Target="https://drive.google.com/open?id=1irtPxWkRS--Lto3QrGjvWdI7S5i9B5cU" TargetMode="External"/><Relationship Id="rId19" Type="http://schemas.openxmlformats.org/officeDocument/2006/relationships/hyperlink" Target="https://drive.google.com/open?id=1CDAAHWl3Vg62Cma5zFF5WhYGgX4bUQWp" TargetMode="External"/><Relationship Id="rId31" Type="http://schemas.openxmlformats.org/officeDocument/2006/relationships/hyperlink" Target="https://drive.google.com/open?id=1okbUJjj0spOpoJB0EKssi9AeOaRf7t-P" TargetMode="External"/><Relationship Id="rId4" Type="http://schemas.openxmlformats.org/officeDocument/2006/relationships/hyperlink" Target="http://ilim.gov.kg/wp-content/uploads/2025/05/1-%D0%93%D0%BE%D0%B4%D0%BE%D0%B2%D0%BE%D0%B9-%D0%BE%D1%82%D1%87%D0%B5%D1%82-%D1%80%D1%83%D1%81%D1%81-.pdf" TargetMode="External"/><Relationship Id="rId9" Type="http://schemas.openxmlformats.org/officeDocument/2006/relationships/hyperlink" Target="https://drive.google.com/open?id=1N2oe85JGJfgRyfvDhh789wvXdh0TGzi4" TargetMode="External"/><Relationship Id="rId14" Type="http://schemas.openxmlformats.org/officeDocument/2006/relationships/hyperlink" Target="https://drive.google.com/open?id=1IKdxq8LCrZRi2iFSLnhLpCw6juDO8-xp" TargetMode="External"/><Relationship Id="rId22" Type="http://schemas.openxmlformats.org/officeDocument/2006/relationships/hyperlink" Target="https://drive.google.com/open?id=1Lzf9jNvRlkDh_QCYuOVqqgF2a9KLk6yl" TargetMode="External"/><Relationship Id="rId27" Type="http://schemas.openxmlformats.org/officeDocument/2006/relationships/hyperlink" Target="https://drive.google.com/open?id=1XOxrnT2stsZYHByknzARdfR1gVDpKDN7" TargetMode="External"/><Relationship Id="rId30" Type="http://schemas.openxmlformats.org/officeDocument/2006/relationships/hyperlink" Target="https://drive.google.com/open?id=1QIm2k16Hpyowaou0XXw1RVyTF9n6zSup" TargetMode="External"/><Relationship Id="rId35" Type="http://schemas.openxmlformats.org/officeDocument/2006/relationships/theme" Target="theme/theme1.xml"/><Relationship Id="rId8" Type="http://schemas.openxmlformats.org/officeDocument/2006/relationships/hyperlink" Target="http://ilim.gov.kg/wp-content/uploads/2023/05/%D0%98%D1%82%D0%BE%D0%B31-%D0%93%D0%BE%D0%B4%D0%BE%D0%B2%D0%BE%D0%B9-%D0%BE%D1%82%D1%87%D0%B5%D1%82-%D1%80%D1%83%D1%81%D1%81-1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528</Words>
  <Characters>3010</Characters>
  <Application>Microsoft Office Word</Application>
  <DocSecurity>0</DocSecurity>
  <Lines>25</Lines>
  <Paragraphs>7</Paragraphs>
  <ScaleCrop>false</ScaleCrop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Ю.А. Коваленко</dc:creator>
  <cp:keywords/>
  <dc:description/>
  <cp:lastModifiedBy>Ю.А. Коваленко</cp:lastModifiedBy>
  <cp:revision>1</cp:revision>
  <dcterms:created xsi:type="dcterms:W3CDTF">2025-12-19T10:19:00Z</dcterms:created>
  <dcterms:modified xsi:type="dcterms:W3CDTF">2025-12-19T10:20:00Z</dcterms:modified>
</cp:coreProperties>
</file>